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C7" w:rsidRPr="00FC7AE6" w:rsidRDefault="009115C7" w:rsidP="009115C7">
      <w:pPr>
        <w:pStyle w:val="a0"/>
        <w:ind w:firstLine="0"/>
      </w:pPr>
      <w:r w:rsidRPr="00FC7AE6">
        <w:rPr>
          <w:rFonts w:eastAsia="黑体"/>
          <w:sz w:val="28"/>
          <w:szCs w:val="28"/>
        </w:rPr>
        <w:t>附件</w:t>
      </w:r>
      <w:r w:rsidRPr="00FC7AE6">
        <w:rPr>
          <w:rFonts w:eastAsia="黑体"/>
          <w:sz w:val="28"/>
          <w:szCs w:val="28"/>
        </w:rPr>
        <w:t xml:space="preserve">1  </w:t>
      </w:r>
      <w:r w:rsidRPr="00FC7AE6">
        <w:rPr>
          <w:rFonts w:eastAsia="黑体"/>
          <w:sz w:val="28"/>
          <w:szCs w:val="28"/>
        </w:rPr>
        <w:t>岗位说明书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221"/>
      </w:tblGrid>
      <w:tr w:rsidR="009115C7" w:rsidRPr="00FC7AE6" w:rsidTr="009115C7">
        <w:trPr>
          <w:cantSplit/>
          <w:trHeight w:val="598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115C7" w:rsidRPr="00FC7AE6" w:rsidRDefault="009115C7" w:rsidP="00905E91">
            <w:pPr>
              <w:jc w:val="center"/>
              <w:rPr>
                <w:sz w:val="24"/>
              </w:rPr>
            </w:pPr>
            <w:r w:rsidRPr="00FC7AE6">
              <w:rPr>
                <w:sz w:val="24"/>
              </w:rPr>
              <w:t>序号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15C7" w:rsidRPr="00FC7AE6" w:rsidRDefault="009115C7" w:rsidP="00905E91">
            <w:pPr>
              <w:jc w:val="center"/>
              <w:rPr>
                <w:sz w:val="24"/>
              </w:rPr>
            </w:pPr>
            <w:r w:rsidRPr="00FC7AE6">
              <w:rPr>
                <w:sz w:val="24"/>
              </w:rPr>
              <w:t>岗位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5C7" w:rsidRPr="00FC7AE6" w:rsidRDefault="009115C7" w:rsidP="00905E91">
            <w:pPr>
              <w:jc w:val="center"/>
              <w:rPr>
                <w:sz w:val="24"/>
              </w:rPr>
            </w:pPr>
            <w:r w:rsidRPr="00FC7AE6">
              <w:rPr>
                <w:sz w:val="24"/>
              </w:rPr>
              <w:t>职</w:t>
            </w:r>
            <w:r w:rsidRPr="00FC7AE6">
              <w:rPr>
                <w:sz w:val="24"/>
              </w:rPr>
              <w:t xml:space="preserve">    </w:t>
            </w:r>
            <w:r w:rsidRPr="00FC7AE6">
              <w:rPr>
                <w:sz w:val="24"/>
              </w:rPr>
              <w:t>责</w:t>
            </w:r>
          </w:p>
        </w:tc>
      </w:tr>
      <w:tr w:rsidR="009115C7" w:rsidRPr="00FC7AE6" w:rsidTr="009115C7">
        <w:trPr>
          <w:cantSplit/>
          <w:trHeight w:val="598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115C7" w:rsidRPr="00FC7AE6" w:rsidRDefault="009115C7" w:rsidP="00905E91">
            <w:pPr>
              <w:jc w:val="center"/>
              <w:rPr>
                <w:sz w:val="28"/>
              </w:rPr>
            </w:pPr>
            <w:r w:rsidRPr="00FC7AE6">
              <w:rPr>
                <w:sz w:val="28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15C7" w:rsidRPr="00FC7AE6" w:rsidRDefault="009115C7" w:rsidP="00905E91">
            <w:pPr>
              <w:jc w:val="center"/>
              <w:rPr>
                <w:rFonts w:eastAsia="方正仿宋简体"/>
                <w:sz w:val="22"/>
                <w:szCs w:val="22"/>
              </w:rPr>
            </w:pPr>
            <w:r w:rsidRPr="00FC7AE6">
              <w:rPr>
                <w:rFonts w:eastAsia="方正仿宋简体"/>
                <w:sz w:val="22"/>
                <w:szCs w:val="22"/>
              </w:rPr>
              <w:t>防灭火</w:t>
            </w:r>
          </w:p>
          <w:p w:rsidR="009115C7" w:rsidRPr="00FC7AE6" w:rsidRDefault="009115C7" w:rsidP="00905E91">
            <w:pPr>
              <w:jc w:val="center"/>
              <w:rPr>
                <w:rFonts w:eastAsia="方正仿宋简体"/>
                <w:sz w:val="22"/>
                <w:szCs w:val="22"/>
              </w:rPr>
            </w:pPr>
            <w:r w:rsidRPr="00FC7AE6">
              <w:rPr>
                <w:rFonts w:eastAsia="方正仿宋简体"/>
                <w:sz w:val="22"/>
                <w:szCs w:val="22"/>
              </w:rPr>
              <w:t>主管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5C7" w:rsidRPr="00FC7AE6" w:rsidRDefault="009115C7" w:rsidP="00905E91">
            <w:pPr>
              <w:jc w:val="left"/>
              <w:rPr>
                <w:sz w:val="24"/>
                <w:szCs w:val="24"/>
              </w:rPr>
            </w:pPr>
            <w:r w:rsidRPr="00FC7AE6">
              <w:rPr>
                <w:sz w:val="24"/>
              </w:rPr>
              <w:t>1.</w:t>
            </w:r>
            <w:r w:rsidRPr="00FC7AE6">
              <w:rPr>
                <w:sz w:val="24"/>
              </w:rPr>
              <w:t>抓好公司防灭火技术管理工作，负责防灭火、自然发火预测预报、防尘技术标准、管理制度制定；</w:t>
            </w:r>
            <w:r w:rsidRPr="00FC7AE6">
              <w:rPr>
                <w:sz w:val="24"/>
              </w:rPr>
              <w:br/>
              <w:t>2.</w:t>
            </w:r>
            <w:r w:rsidRPr="00FC7AE6">
              <w:rPr>
                <w:sz w:val="24"/>
              </w:rPr>
              <w:t>负责防灭火方面新工艺、新设备、新材料的引进及推广应用；</w:t>
            </w:r>
            <w:r w:rsidRPr="00FC7AE6">
              <w:rPr>
                <w:sz w:val="24"/>
              </w:rPr>
              <w:br/>
              <w:t>3.</w:t>
            </w:r>
            <w:r w:rsidRPr="00FC7AE6">
              <w:rPr>
                <w:sz w:val="24"/>
              </w:rPr>
              <w:t>参与编制公司防灭火年度规划和矿井防灭火重大技术方案、安全技术措施的审核；</w:t>
            </w:r>
            <w:r w:rsidRPr="00FC7AE6">
              <w:rPr>
                <w:sz w:val="24"/>
              </w:rPr>
              <w:br/>
              <w:t>4.</w:t>
            </w:r>
            <w:r w:rsidRPr="00FC7AE6">
              <w:rPr>
                <w:sz w:val="24"/>
              </w:rPr>
              <w:t>参与矿井火灾应急救援与抢险；</w:t>
            </w:r>
            <w:r w:rsidRPr="00FC7AE6">
              <w:rPr>
                <w:sz w:val="24"/>
              </w:rPr>
              <w:br/>
              <w:t>5.</w:t>
            </w:r>
            <w:r w:rsidRPr="00FC7AE6">
              <w:rPr>
                <w:sz w:val="24"/>
              </w:rPr>
              <w:t>参与编制、会审矿井防灭火专项设计、灾害预防与处理计划；</w:t>
            </w:r>
            <w:r w:rsidRPr="00FC7AE6">
              <w:rPr>
                <w:sz w:val="24"/>
              </w:rPr>
              <w:br/>
              <w:t>6.</w:t>
            </w:r>
            <w:r w:rsidRPr="00FC7AE6">
              <w:rPr>
                <w:sz w:val="24"/>
              </w:rPr>
              <w:t>参与制定防灭火重大隐患的整改方案并督促落实整改。</w:t>
            </w:r>
            <w:r w:rsidRPr="00FC7AE6">
              <w:rPr>
                <w:sz w:val="24"/>
              </w:rPr>
              <w:br/>
              <w:t>7.</w:t>
            </w:r>
            <w:r w:rsidRPr="00FC7AE6">
              <w:rPr>
                <w:sz w:val="24"/>
              </w:rPr>
              <w:t>参与编制、会审矿井防火注浆系统；</w:t>
            </w:r>
            <w:r w:rsidRPr="00FC7AE6">
              <w:rPr>
                <w:sz w:val="24"/>
              </w:rPr>
              <w:br/>
              <w:t>8.</w:t>
            </w:r>
            <w:r w:rsidRPr="00FC7AE6">
              <w:rPr>
                <w:sz w:val="24"/>
              </w:rPr>
              <w:t>经常深入现场了解各矿防灭火方面存在的隐患，及时从技术上分析原因，并制定技术措施；</w:t>
            </w:r>
            <w:r w:rsidRPr="00FC7AE6">
              <w:rPr>
                <w:sz w:val="24"/>
              </w:rPr>
              <w:br/>
              <w:t>9.</w:t>
            </w:r>
            <w:r w:rsidRPr="00FC7AE6">
              <w:rPr>
                <w:sz w:val="24"/>
              </w:rPr>
              <w:t>完成领导交办的其他工作。</w:t>
            </w:r>
          </w:p>
        </w:tc>
      </w:tr>
      <w:tr w:rsidR="009115C7" w:rsidRPr="00FC7AE6" w:rsidTr="009115C7">
        <w:trPr>
          <w:cantSplit/>
          <w:trHeight w:val="598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115C7" w:rsidRPr="00FC7AE6" w:rsidRDefault="009115C7" w:rsidP="00905E91">
            <w:pPr>
              <w:jc w:val="center"/>
              <w:rPr>
                <w:sz w:val="28"/>
              </w:rPr>
            </w:pPr>
            <w:r w:rsidRPr="00FC7AE6">
              <w:rPr>
                <w:sz w:val="28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15C7" w:rsidRPr="00FC7AE6" w:rsidRDefault="009115C7" w:rsidP="00905E91">
            <w:pPr>
              <w:jc w:val="center"/>
              <w:rPr>
                <w:sz w:val="22"/>
                <w:szCs w:val="22"/>
              </w:rPr>
            </w:pPr>
            <w:r w:rsidRPr="00FC7AE6">
              <w:rPr>
                <w:rFonts w:eastAsia="方正仿宋简体"/>
                <w:sz w:val="22"/>
                <w:szCs w:val="22"/>
              </w:rPr>
              <w:t>瓦斯主管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1.</w:t>
            </w:r>
            <w:r w:rsidRPr="00FC7AE6">
              <w:rPr>
                <w:sz w:val="24"/>
              </w:rPr>
              <w:t>抓好公司瓦斯防治技术管理工作，负责瓦斯防治技术标准、管理制度制定；</w:t>
            </w:r>
            <w:r w:rsidRPr="00FC7AE6">
              <w:rPr>
                <w:sz w:val="24"/>
              </w:rPr>
              <w:br/>
              <w:t>2.</w:t>
            </w:r>
            <w:r w:rsidRPr="00FC7AE6">
              <w:rPr>
                <w:sz w:val="24"/>
              </w:rPr>
              <w:t>参与</w:t>
            </w:r>
            <w:r w:rsidRPr="00FC7AE6">
              <w:rPr>
                <w:sz w:val="24"/>
              </w:rPr>
              <w:t>“</w:t>
            </w:r>
            <w:r w:rsidRPr="00FC7AE6">
              <w:rPr>
                <w:sz w:val="24"/>
              </w:rPr>
              <w:t>一通三防</w:t>
            </w:r>
            <w:r w:rsidRPr="00FC7AE6">
              <w:rPr>
                <w:sz w:val="24"/>
              </w:rPr>
              <w:t>”</w:t>
            </w:r>
            <w:r w:rsidRPr="00FC7AE6">
              <w:rPr>
                <w:sz w:val="24"/>
              </w:rPr>
              <w:t>相关新技术、新工艺、新设备、新材料的引进及推广；</w:t>
            </w:r>
            <w:r w:rsidRPr="00FC7AE6">
              <w:rPr>
                <w:sz w:val="24"/>
              </w:rPr>
              <w:br/>
              <w:t>3.</w:t>
            </w:r>
            <w:r w:rsidRPr="00FC7AE6">
              <w:rPr>
                <w:sz w:val="24"/>
              </w:rPr>
              <w:t>监督公司各矿</w:t>
            </w:r>
            <w:r w:rsidRPr="00FC7AE6">
              <w:rPr>
                <w:sz w:val="24"/>
              </w:rPr>
              <w:t>“</w:t>
            </w:r>
            <w:r w:rsidRPr="00FC7AE6">
              <w:rPr>
                <w:sz w:val="24"/>
              </w:rPr>
              <w:t>一通三防</w:t>
            </w:r>
            <w:r w:rsidRPr="00FC7AE6">
              <w:rPr>
                <w:sz w:val="24"/>
              </w:rPr>
              <w:t>”</w:t>
            </w:r>
            <w:r w:rsidRPr="00FC7AE6">
              <w:rPr>
                <w:sz w:val="24"/>
              </w:rPr>
              <w:t>年度重点工作、重点工程完成情况，按时上报月度通风报表及月度总结；</w:t>
            </w:r>
            <w:r w:rsidRPr="00FC7AE6">
              <w:rPr>
                <w:sz w:val="24"/>
              </w:rPr>
              <w:br/>
              <w:t>4.</w:t>
            </w:r>
            <w:r w:rsidRPr="00FC7AE6">
              <w:rPr>
                <w:sz w:val="24"/>
              </w:rPr>
              <w:t>编制公司瓦斯防治工程领域发展规划和中长期及年度瓦斯治理计划；</w:t>
            </w:r>
            <w:r w:rsidRPr="00FC7AE6">
              <w:rPr>
                <w:sz w:val="24"/>
              </w:rPr>
              <w:br/>
              <w:t>5.</w:t>
            </w:r>
            <w:r w:rsidRPr="00FC7AE6">
              <w:rPr>
                <w:sz w:val="24"/>
              </w:rPr>
              <w:t>参与督促、检查公司瓦斯综合治理示范化矿井创建的实施、技术指导、专项检查与验收；参与矿井</w:t>
            </w:r>
            <w:r w:rsidRPr="00FC7AE6">
              <w:rPr>
                <w:sz w:val="24"/>
              </w:rPr>
              <w:t xml:space="preserve"> “</w:t>
            </w:r>
            <w:r w:rsidRPr="00FC7AE6">
              <w:rPr>
                <w:sz w:val="24"/>
              </w:rPr>
              <w:t>一通三防</w:t>
            </w:r>
            <w:r w:rsidRPr="00FC7AE6">
              <w:rPr>
                <w:sz w:val="24"/>
              </w:rPr>
              <w:t>”</w:t>
            </w:r>
            <w:r w:rsidRPr="00FC7AE6">
              <w:rPr>
                <w:sz w:val="24"/>
              </w:rPr>
              <w:t>方案、措施的会审；</w:t>
            </w:r>
            <w:r w:rsidRPr="00FC7AE6">
              <w:rPr>
                <w:sz w:val="24"/>
              </w:rPr>
              <w:t xml:space="preserve"> </w:t>
            </w:r>
            <w:r w:rsidRPr="00FC7AE6">
              <w:rPr>
                <w:sz w:val="24"/>
              </w:rPr>
              <w:br/>
              <w:t>6.</w:t>
            </w:r>
            <w:r w:rsidRPr="00FC7AE6">
              <w:rPr>
                <w:sz w:val="24"/>
              </w:rPr>
              <w:t>参与矿井瓦斯灾害应急救援与抢险；</w:t>
            </w:r>
            <w:r w:rsidRPr="00FC7AE6">
              <w:rPr>
                <w:sz w:val="24"/>
              </w:rPr>
              <w:br/>
              <w:t>7.</w:t>
            </w:r>
            <w:r w:rsidRPr="00FC7AE6">
              <w:rPr>
                <w:sz w:val="24"/>
              </w:rPr>
              <w:t>负责公司各矿通风安全监测监控系统的监督管理；</w:t>
            </w:r>
            <w:r w:rsidRPr="00FC7AE6">
              <w:rPr>
                <w:sz w:val="24"/>
              </w:rPr>
              <w:br/>
              <w:t>8.</w:t>
            </w:r>
            <w:r w:rsidRPr="00FC7AE6">
              <w:rPr>
                <w:sz w:val="24"/>
              </w:rPr>
              <w:t>负责汇总、上报月度矿井瓦斯</w:t>
            </w:r>
            <w:proofErr w:type="gramStart"/>
            <w:r w:rsidRPr="00FC7AE6">
              <w:rPr>
                <w:sz w:val="24"/>
              </w:rPr>
              <w:t>监测日</w:t>
            </w:r>
            <w:proofErr w:type="gramEnd"/>
            <w:r w:rsidRPr="00FC7AE6">
              <w:rPr>
                <w:sz w:val="24"/>
              </w:rPr>
              <w:t>报表；</w:t>
            </w:r>
            <w:r w:rsidRPr="00FC7AE6">
              <w:rPr>
                <w:sz w:val="24"/>
              </w:rPr>
              <w:br/>
              <w:t>9.</w:t>
            </w:r>
            <w:r w:rsidRPr="00FC7AE6">
              <w:rPr>
                <w:sz w:val="24"/>
              </w:rPr>
              <w:t>参与编审公司各矿矿井、采区、工作面瓦斯防治措施；</w:t>
            </w:r>
            <w:r w:rsidRPr="00FC7AE6">
              <w:rPr>
                <w:sz w:val="24"/>
              </w:rPr>
              <w:br/>
              <w:t>10.</w:t>
            </w:r>
            <w:r w:rsidRPr="00FC7AE6">
              <w:rPr>
                <w:sz w:val="24"/>
              </w:rPr>
              <w:t>经常深入现场了解各矿</w:t>
            </w:r>
            <w:r w:rsidRPr="00FC7AE6">
              <w:rPr>
                <w:sz w:val="24"/>
              </w:rPr>
              <w:t>“</w:t>
            </w:r>
            <w:r w:rsidRPr="00FC7AE6">
              <w:rPr>
                <w:sz w:val="24"/>
              </w:rPr>
              <w:t>一通三防</w:t>
            </w:r>
            <w:r w:rsidRPr="00FC7AE6">
              <w:rPr>
                <w:sz w:val="24"/>
              </w:rPr>
              <w:t>”</w:t>
            </w:r>
            <w:r w:rsidRPr="00FC7AE6">
              <w:rPr>
                <w:sz w:val="24"/>
              </w:rPr>
              <w:t>、瓦斯防治方面存在的隐患，及时从技术上分析原因，并制定技术措施；</w:t>
            </w:r>
            <w:r w:rsidRPr="00FC7AE6">
              <w:rPr>
                <w:sz w:val="24"/>
              </w:rPr>
              <w:t xml:space="preserve"> </w:t>
            </w:r>
            <w:r w:rsidRPr="00FC7AE6">
              <w:rPr>
                <w:sz w:val="24"/>
              </w:rPr>
              <w:br/>
              <w:t>11.</w:t>
            </w:r>
            <w:r w:rsidRPr="00FC7AE6">
              <w:rPr>
                <w:sz w:val="24"/>
              </w:rPr>
              <w:t>完成领导交办的其他工作。</w:t>
            </w:r>
          </w:p>
        </w:tc>
      </w:tr>
      <w:tr w:rsidR="009115C7" w:rsidRPr="00FC7AE6" w:rsidTr="009115C7">
        <w:trPr>
          <w:cantSplit/>
          <w:trHeight w:val="4101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115C7" w:rsidRPr="00FC7AE6" w:rsidRDefault="009115C7" w:rsidP="00905E91">
            <w:pPr>
              <w:jc w:val="center"/>
              <w:rPr>
                <w:sz w:val="28"/>
              </w:rPr>
            </w:pPr>
            <w:r w:rsidRPr="00FC7AE6">
              <w:rPr>
                <w:sz w:val="28"/>
              </w:rPr>
              <w:t>3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15C7" w:rsidRPr="00FC7AE6" w:rsidRDefault="009115C7" w:rsidP="00905E91">
            <w:pPr>
              <w:jc w:val="center"/>
              <w:rPr>
                <w:sz w:val="22"/>
                <w:szCs w:val="22"/>
              </w:rPr>
            </w:pPr>
            <w:r w:rsidRPr="00FC7AE6">
              <w:rPr>
                <w:rFonts w:eastAsia="方正仿宋简体"/>
                <w:sz w:val="22"/>
                <w:szCs w:val="22"/>
              </w:rPr>
              <w:t>地测防治水主管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1.</w:t>
            </w:r>
            <w:r w:rsidRPr="00FC7AE6">
              <w:rPr>
                <w:sz w:val="24"/>
              </w:rPr>
              <w:t>开展分公司地测防治水技术管理工作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2.</w:t>
            </w:r>
            <w:r w:rsidRPr="00FC7AE6">
              <w:rPr>
                <w:sz w:val="24"/>
              </w:rPr>
              <w:t>编制、修订分公司防治水管理制度，完善地测防治水技术管理体系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3.</w:t>
            </w:r>
            <w:r w:rsidRPr="00FC7AE6">
              <w:rPr>
                <w:sz w:val="24"/>
              </w:rPr>
              <w:t>开展矿井水害隐蔽致灾因素普查工作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4.</w:t>
            </w:r>
            <w:r w:rsidRPr="00FC7AE6">
              <w:rPr>
                <w:sz w:val="24"/>
              </w:rPr>
              <w:t>制定分公司地测防治水中长期规划、年度工作计划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5.</w:t>
            </w:r>
            <w:r w:rsidRPr="00FC7AE6">
              <w:rPr>
                <w:sz w:val="24"/>
              </w:rPr>
              <w:t>审查矿井地测防治水工程技术方案，矿井地质报告，采区地质说明书等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6.</w:t>
            </w:r>
            <w:r w:rsidRPr="00FC7AE6">
              <w:rPr>
                <w:sz w:val="24"/>
              </w:rPr>
              <w:t>定期组织防治水专项检查，对各矿井进行矿井水害、地质灾害等隐患排查，指导各矿做好矿井地质、水害预测预报工作，编制防治水技术会议纪要、技术工作总结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7.</w:t>
            </w:r>
            <w:r w:rsidRPr="00FC7AE6">
              <w:rPr>
                <w:sz w:val="24"/>
              </w:rPr>
              <w:t>做好雨季三防，确保安全度汛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8.</w:t>
            </w:r>
            <w:r w:rsidRPr="00FC7AE6">
              <w:rPr>
                <w:sz w:val="24"/>
              </w:rPr>
              <w:t>指导各矿编制探放水设计，并组织审查；</w:t>
            </w:r>
            <w:proofErr w:type="gramStart"/>
            <w:r w:rsidRPr="00FC7AE6">
              <w:rPr>
                <w:sz w:val="24"/>
              </w:rPr>
              <w:t>对探放水</w:t>
            </w:r>
            <w:proofErr w:type="gramEnd"/>
            <w:r w:rsidRPr="00FC7AE6">
              <w:rPr>
                <w:sz w:val="24"/>
              </w:rPr>
              <w:t>工程进行抽查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9.</w:t>
            </w:r>
            <w:r w:rsidRPr="00FC7AE6">
              <w:rPr>
                <w:sz w:val="24"/>
              </w:rPr>
              <w:t>参与分管业务范围内新技术、新装备、新材料、新工艺的推广应用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10.</w:t>
            </w:r>
            <w:r w:rsidRPr="00FC7AE6">
              <w:rPr>
                <w:sz w:val="24"/>
              </w:rPr>
              <w:t>参与分管业务范围内生产安全事故抢险、处置和事故调查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11.</w:t>
            </w:r>
            <w:r w:rsidRPr="00FC7AE6">
              <w:rPr>
                <w:sz w:val="24"/>
              </w:rPr>
              <w:t>具体负责地测防治水专业安全技术培训等工作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12.</w:t>
            </w:r>
            <w:r w:rsidRPr="00FC7AE6">
              <w:rPr>
                <w:sz w:val="24"/>
              </w:rPr>
              <w:t>完成上级交办的其它工作。</w:t>
            </w:r>
          </w:p>
        </w:tc>
      </w:tr>
      <w:tr w:rsidR="009115C7" w:rsidRPr="00FC7AE6" w:rsidTr="009115C7">
        <w:trPr>
          <w:cantSplit/>
          <w:trHeight w:val="598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115C7" w:rsidRPr="00FC7AE6" w:rsidRDefault="009115C7" w:rsidP="00905E91">
            <w:pPr>
              <w:jc w:val="center"/>
              <w:rPr>
                <w:sz w:val="28"/>
              </w:rPr>
            </w:pPr>
            <w:r w:rsidRPr="00FC7AE6">
              <w:rPr>
                <w:sz w:val="28"/>
              </w:rPr>
              <w:lastRenderedPageBreak/>
              <w:t>4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15C7" w:rsidRPr="00FC7AE6" w:rsidRDefault="009115C7" w:rsidP="00905E91">
            <w:pPr>
              <w:jc w:val="left"/>
              <w:rPr>
                <w:sz w:val="22"/>
                <w:szCs w:val="22"/>
              </w:rPr>
            </w:pPr>
            <w:r w:rsidRPr="00FC7AE6">
              <w:rPr>
                <w:rFonts w:eastAsia="方正仿宋简体"/>
                <w:sz w:val="22"/>
                <w:szCs w:val="22"/>
              </w:rPr>
              <w:t>采掘主管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1.</w:t>
            </w:r>
            <w:r w:rsidRPr="00FC7AE6">
              <w:rPr>
                <w:sz w:val="24"/>
              </w:rPr>
              <w:t>负责生产技术和工程管理技术工作；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2.</w:t>
            </w:r>
            <w:r w:rsidRPr="00FC7AE6">
              <w:rPr>
                <w:sz w:val="24"/>
              </w:rPr>
              <w:t>制定河南分公司年度采掘计划，保证三量平衡和采掘接替正常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3.</w:t>
            </w:r>
            <w:r w:rsidRPr="00FC7AE6">
              <w:rPr>
                <w:sz w:val="24"/>
              </w:rPr>
              <w:t>参与煤矿建设项目可行性研究报告、初步设计、安全专篇等的审核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4.</w:t>
            </w:r>
            <w:r w:rsidRPr="00FC7AE6">
              <w:rPr>
                <w:sz w:val="24"/>
              </w:rPr>
              <w:t>督查矿井安全生产技术管理制度、作业规程、安全技术措施等执行情况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5.</w:t>
            </w:r>
            <w:r w:rsidRPr="00FC7AE6">
              <w:rPr>
                <w:sz w:val="24"/>
              </w:rPr>
              <w:t>负责分管范围内的隐患排查、安全大检查、安全生产标准化考评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6.</w:t>
            </w:r>
            <w:r w:rsidRPr="00FC7AE6">
              <w:rPr>
                <w:sz w:val="24"/>
              </w:rPr>
              <w:t>负责每月向上级部门上报各种图纸报表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7.</w:t>
            </w:r>
            <w:r w:rsidRPr="00FC7AE6">
              <w:rPr>
                <w:sz w:val="24"/>
              </w:rPr>
              <w:t>负责煤矿建设、技改工程项目竣工验收组织等工作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8.</w:t>
            </w:r>
            <w:r w:rsidRPr="00FC7AE6">
              <w:rPr>
                <w:sz w:val="24"/>
              </w:rPr>
              <w:t>负责分管业务范围内的新技术、新装备、新材料、新工艺的推广应用；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 xml:space="preserve">9. </w:t>
            </w:r>
            <w:r w:rsidRPr="00FC7AE6">
              <w:rPr>
                <w:sz w:val="24"/>
              </w:rPr>
              <w:t>审查生产矿井采掘部署优化调整、劳动组织调整方案并制定具体实施意见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 xml:space="preserve">10. </w:t>
            </w:r>
            <w:r w:rsidRPr="00FC7AE6">
              <w:rPr>
                <w:sz w:val="24"/>
              </w:rPr>
              <w:t>具体参与业务分管范围内生产安全事故抢险、处置和事故调查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 xml:space="preserve">11. </w:t>
            </w:r>
            <w:r w:rsidRPr="00FC7AE6">
              <w:rPr>
                <w:sz w:val="24"/>
              </w:rPr>
              <w:t>完成上级交办的其它工作。</w:t>
            </w:r>
          </w:p>
        </w:tc>
      </w:tr>
      <w:tr w:rsidR="009115C7" w:rsidRPr="00FC7AE6" w:rsidTr="009115C7">
        <w:trPr>
          <w:cantSplit/>
          <w:trHeight w:val="598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115C7" w:rsidRPr="00FC7AE6" w:rsidRDefault="009115C7" w:rsidP="00905E91">
            <w:pPr>
              <w:jc w:val="center"/>
              <w:rPr>
                <w:sz w:val="28"/>
              </w:rPr>
            </w:pPr>
            <w:r w:rsidRPr="00FC7AE6">
              <w:rPr>
                <w:sz w:val="28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115C7" w:rsidRPr="00FC7AE6" w:rsidRDefault="009115C7" w:rsidP="00905E91">
            <w:pPr>
              <w:jc w:val="left"/>
              <w:rPr>
                <w:sz w:val="22"/>
                <w:szCs w:val="22"/>
              </w:rPr>
            </w:pPr>
            <w:r w:rsidRPr="00FC7AE6">
              <w:rPr>
                <w:rFonts w:eastAsia="方正仿宋简体"/>
                <w:sz w:val="22"/>
                <w:szCs w:val="22"/>
              </w:rPr>
              <w:t>机电主管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1.</w:t>
            </w:r>
            <w:r w:rsidRPr="00FC7AE6">
              <w:rPr>
                <w:sz w:val="24"/>
              </w:rPr>
              <w:t>开展机电运输技术业务管理工作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2.</w:t>
            </w:r>
            <w:r w:rsidRPr="00FC7AE6">
              <w:rPr>
                <w:sz w:val="24"/>
              </w:rPr>
              <w:t>负责矿井大型设备选型、改造技术方案的审查并制定实施意见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 xml:space="preserve">3. </w:t>
            </w:r>
            <w:r w:rsidRPr="00FC7AE6">
              <w:rPr>
                <w:sz w:val="24"/>
              </w:rPr>
              <w:t>对各矿机电、运输、夏季三防、四化建设工作进行检查、指导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 xml:space="preserve">4. </w:t>
            </w:r>
            <w:r w:rsidRPr="00FC7AE6">
              <w:rPr>
                <w:sz w:val="24"/>
              </w:rPr>
              <w:t>制定分管业务内机电运输安全技术管理制度，并督导执行和修订完善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5.</w:t>
            </w:r>
            <w:r w:rsidRPr="00FC7AE6">
              <w:rPr>
                <w:sz w:val="24"/>
              </w:rPr>
              <w:t>制定河南分公司年度机电设备大修、维修计划及长远发展规划，并督导、落实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 xml:space="preserve">6. </w:t>
            </w:r>
            <w:r w:rsidRPr="00FC7AE6">
              <w:rPr>
                <w:sz w:val="24"/>
              </w:rPr>
              <w:t>参加分管业务内的隐患排查、安全大检查、安全生产标准化考评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7.</w:t>
            </w:r>
            <w:r w:rsidRPr="00FC7AE6">
              <w:rPr>
                <w:sz w:val="24"/>
              </w:rPr>
              <w:t>开展</w:t>
            </w:r>
            <w:proofErr w:type="gramStart"/>
            <w:r w:rsidRPr="00FC7AE6">
              <w:rPr>
                <w:sz w:val="24"/>
              </w:rPr>
              <w:t>一</w:t>
            </w:r>
            <w:proofErr w:type="gramEnd"/>
            <w:r w:rsidRPr="00FC7AE6">
              <w:rPr>
                <w:sz w:val="24"/>
              </w:rPr>
              <w:t>优三减、四化建设技术管理工作，认真督导各矿执行情况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 xml:space="preserve">8. </w:t>
            </w:r>
            <w:r w:rsidRPr="00FC7AE6">
              <w:rPr>
                <w:sz w:val="24"/>
              </w:rPr>
              <w:t>负责提升、运输新技术、新装备、新材料、新工艺的推广应用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>9.</w:t>
            </w:r>
            <w:r w:rsidRPr="00FC7AE6">
              <w:rPr>
                <w:sz w:val="24"/>
              </w:rPr>
              <w:t>参与机电运输生产安全事故抢险、处置和事故调查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 xml:space="preserve">10. </w:t>
            </w:r>
            <w:r w:rsidRPr="00FC7AE6">
              <w:rPr>
                <w:sz w:val="24"/>
              </w:rPr>
              <w:t>审核煤矿主要机电设备安装工程的方案，安装技术措施审批，安装期间的技术指导工作</w:t>
            </w:r>
            <w:r w:rsidRPr="00FC7AE6">
              <w:rPr>
                <w:sz w:val="24"/>
              </w:rPr>
              <w:t>;</w:t>
            </w:r>
          </w:p>
          <w:p w:rsidR="009115C7" w:rsidRPr="00FC7AE6" w:rsidRDefault="009115C7" w:rsidP="00905E91">
            <w:pPr>
              <w:jc w:val="left"/>
              <w:rPr>
                <w:sz w:val="24"/>
              </w:rPr>
            </w:pPr>
            <w:r w:rsidRPr="00FC7AE6">
              <w:rPr>
                <w:sz w:val="24"/>
              </w:rPr>
              <w:t xml:space="preserve">11. </w:t>
            </w:r>
            <w:r w:rsidRPr="00FC7AE6">
              <w:rPr>
                <w:sz w:val="24"/>
              </w:rPr>
              <w:t>完成领导交办的其它工作。</w:t>
            </w:r>
          </w:p>
        </w:tc>
      </w:tr>
    </w:tbl>
    <w:p w:rsidR="009115C7" w:rsidRPr="00FC7AE6" w:rsidRDefault="009115C7" w:rsidP="009115C7">
      <w:pPr>
        <w:pStyle w:val="a0"/>
        <w:ind w:firstLine="0"/>
      </w:pPr>
    </w:p>
    <w:p w:rsidR="009115C7" w:rsidRPr="00FC7AE6" w:rsidRDefault="009115C7" w:rsidP="009115C7">
      <w:pPr>
        <w:pStyle w:val="a0"/>
        <w:ind w:firstLine="0"/>
      </w:pPr>
    </w:p>
    <w:p w:rsidR="009115C7" w:rsidRPr="00FC7AE6" w:rsidRDefault="009115C7" w:rsidP="009115C7">
      <w:pPr>
        <w:pStyle w:val="a0"/>
        <w:ind w:firstLine="0"/>
      </w:pPr>
    </w:p>
    <w:p w:rsidR="009115C7" w:rsidRPr="00FC7AE6" w:rsidRDefault="009115C7" w:rsidP="009115C7">
      <w:pPr>
        <w:pStyle w:val="a0"/>
        <w:ind w:firstLine="0"/>
      </w:pPr>
    </w:p>
    <w:p w:rsidR="009115C7" w:rsidRPr="00FC7AE6" w:rsidRDefault="009115C7" w:rsidP="009115C7">
      <w:pPr>
        <w:pStyle w:val="a0"/>
        <w:ind w:firstLine="0"/>
      </w:pPr>
    </w:p>
    <w:p w:rsidR="009115C7" w:rsidRPr="00FC7AE6" w:rsidRDefault="009115C7" w:rsidP="009115C7">
      <w:pPr>
        <w:pStyle w:val="a0"/>
        <w:ind w:firstLine="0"/>
      </w:pPr>
    </w:p>
    <w:p w:rsidR="009115C7" w:rsidRPr="00FC7AE6" w:rsidRDefault="009115C7" w:rsidP="009115C7">
      <w:pPr>
        <w:pStyle w:val="a0"/>
        <w:ind w:firstLine="0"/>
      </w:pPr>
    </w:p>
    <w:p w:rsidR="009115C7" w:rsidRPr="00FC7AE6" w:rsidRDefault="009115C7" w:rsidP="009115C7">
      <w:pPr>
        <w:pStyle w:val="a0"/>
        <w:ind w:firstLine="0"/>
      </w:pPr>
    </w:p>
    <w:p w:rsidR="00C21100" w:rsidRPr="009115C7" w:rsidRDefault="00C21100">
      <w:bookmarkStart w:id="0" w:name="_GoBack"/>
      <w:bookmarkEnd w:id="0"/>
    </w:p>
    <w:sectPr w:rsidR="00C21100" w:rsidRPr="00911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17" w:rsidRDefault="00BD3617" w:rsidP="009115C7">
      <w:r>
        <w:separator/>
      </w:r>
    </w:p>
  </w:endnote>
  <w:endnote w:type="continuationSeparator" w:id="0">
    <w:p w:rsidR="00BD3617" w:rsidRDefault="00BD3617" w:rsidP="0091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17" w:rsidRDefault="00BD3617" w:rsidP="009115C7">
      <w:r>
        <w:separator/>
      </w:r>
    </w:p>
  </w:footnote>
  <w:footnote w:type="continuationSeparator" w:id="0">
    <w:p w:rsidR="00BD3617" w:rsidRDefault="00BD3617" w:rsidP="00911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6A"/>
    <w:rsid w:val="0079186A"/>
    <w:rsid w:val="009115C7"/>
    <w:rsid w:val="00BD3617"/>
    <w:rsid w:val="00C2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115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11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115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15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115C7"/>
    <w:rPr>
      <w:sz w:val="18"/>
      <w:szCs w:val="18"/>
    </w:rPr>
  </w:style>
  <w:style w:type="paragraph" w:styleId="a0">
    <w:name w:val="Body Text"/>
    <w:basedOn w:val="a"/>
    <w:link w:val="Char1"/>
    <w:uiPriority w:val="99"/>
    <w:unhideWhenUsed/>
    <w:qFormat/>
    <w:rsid w:val="009115C7"/>
    <w:pPr>
      <w:spacing w:before="100" w:beforeAutospacing="1" w:after="120" w:line="560" w:lineRule="exact"/>
      <w:ind w:firstLine="200"/>
      <w:jc w:val="left"/>
    </w:pPr>
    <w:rPr>
      <w:sz w:val="24"/>
      <w:szCs w:val="24"/>
    </w:rPr>
  </w:style>
  <w:style w:type="character" w:customStyle="1" w:styleId="Char1">
    <w:name w:val="正文文本 Char"/>
    <w:basedOn w:val="a1"/>
    <w:link w:val="a0"/>
    <w:uiPriority w:val="99"/>
    <w:rsid w:val="009115C7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115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11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115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15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115C7"/>
    <w:rPr>
      <w:sz w:val="18"/>
      <w:szCs w:val="18"/>
    </w:rPr>
  </w:style>
  <w:style w:type="paragraph" w:styleId="a0">
    <w:name w:val="Body Text"/>
    <w:basedOn w:val="a"/>
    <w:link w:val="Char1"/>
    <w:uiPriority w:val="99"/>
    <w:unhideWhenUsed/>
    <w:qFormat/>
    <w:rsid w:val="009115C7"/>
    <w:pPr>
      <w:spacing w:before="100" w:beforeAutospacing="1" w:after="120" w:line="560" w:lineRule="exact"/>
      <w:ind w:firstLine="200"/>
      <w:jc w:val="left"/>
    </w:pPr>
    <w:rPr>
      <w:sz w:val="24"/>
      <w:szCs w:val="24"/>
    </w:rPr>
  </w:style>
  <w:style w:type="character" w:customStyle="1" w:styleId="Char1">
    <w:name w:val="正文文本 Char"/>
    <w:basedOn w:val="a1"/>
    <w:link w:val="a0"/>
    <w:uiPriority w:val="99"/>
    <w:rsid w:val="009115C7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891</Characters>
  <Application>Microsoft Office Word</Application>
  <DocSecurity>0</DocSecurity>
  <Lines>178</Lines>
  <Paragraphs>217</Paragraphs>
  <ScaleCrop>false</ScaleCrop>
  <Company>HP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刘晓玉</dc:creator>
  <cp:keywords/>
  <dc:description/>
  <cp:lastModifiedBy>刘晓玉</cp:lastModifiedBy>
  <cp:revision>2</cp:revision>
  <dcterms:created xsi:type="dcterms:W3CDTF">2019-04-22T01:18:00Z</dcterms:created>
  <dcterms:modified xsi:type="dcterms:W3CDTF">2019-04-22T01:19:00Z</dcterms:modified>
</cp:coreProperties>
</file>